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380" w:rsidRDefault="00E97380" w:rsidP="00E97380">
      <w:pPr>
        <w:spacing w:before="120" w:after="120"/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sz w:val="24"/>
          <w:szCs w:val="24"/>
        </w:rPr>
        <w:t>Čestné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prohlášení</w:t>
      </w:r>
      <w:proofErr w:type="spellEnd"/>
    </w:p>
    <w:p w:rsidR="00E97380" w:rsidRDefault="00E97380" w:rsidP="00E97380">
      <w:pPr>
        <w:spacing w:before="12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</w:t>
      </w:r>
      <w:proofErr w:type="gramEnd"/>
      <w:r>
        <w:rPr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bodu</w:t>
      </w:r>
      <w:proofErr w:type="spellEnd"/>
      <w:r>
        <w:rPr>
          <w:rFonts w:ascii="Arial" w:hAnsi="Arial" w:cs="Arial"/>
        </w:rPr>
        <w:t xml:space="preserve"> „</w:t>
      </w:r>
      <w:proofErr w:type="spellStart"/>
      <w:r>
        <w:rPr>
          <w:rFonts w:ascii="Arial" w:hAnsi="Arial" w:cs="Arial"/>
        </w:rPr>
        <w:t>Požadavek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uvedení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poddodavatelů</w:t>
      </w:r>
      <w:proofErr w:type="spellEnd"/>
      <w:r>
        <w:rPr>
          <w:rFonts w:ascii="Arial" w:hAnsi="Arial" w:cs="Arial"/>
        </w:rPr>
        <w:t xml:space="preserve">“ </w:t>
      </w:r>
      <w:proofErr w:type="spellStart"/>
      <w:r>
        <w:rPr>
          <w:rFonts w:ascii="Arial" w:hAnsi="Arial" w:cs="Arial"/>
        </w:rPr>
        <w:t>zadávacích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podmínek</w:t>
      </w:r>
      <w:proofErr w:type="spellEnd"/>
      <w:r>
        <w:rPr>
          <w:rFonts w:ascii="Arial" w:hAnsi="Arial" w:cs="Arial"/>
        </w:rPr>
        <w:t xml:space="preserve"> </w:t>
      </w:r>
    </w:p>
    <w:p w:rsidR="00E97380" w:rsidRDefault="00E97380" w:rsidP="00E97380">
      <w:pPr>
        <w:spacing w:after="120"/>
        <w:jc w:val="center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</w:rPr>
        <w:t>výběrového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řízení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realizaci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veřejné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zakázky</w:t>
      </w:r>
      <w:proofErr w:type="spellEnd"/>
      <w:r>
        <w:rPr>
          <w:rFonts w:ascii="Arial" w:hAnsi="Arial" w:cs="Arial"/>
        </w:rPr>
        <w:t xml:space="preserve"> s </w:t>
      </w:r>
      <w:proofErr w:type="spellStart"/>
      <w:r>
        <w:rPr>
          <w:rFonts w:ascii="Arial" w:hAnsi="Arial" w:cs="Arial"/>
        </w:rPr>
        <w:t>názvem</w:t>
      </w:r>
      <w:proofErr w:type="spellEnd"/>
      <w:r>
        <w:rPr>
          <w:rFonts w:ascii="Arial" w:hAnsi="Arial" w:cs="Arial"/>
        </w:rPr>
        <w:t>:</w:t>
      </w:r>
    </w:p>
    <w:p w:rsidR="00E97380" w:rsidRDefault="00604203" w:rsidP="00E97380">
      <w:pPr>
        <w:tabs>
          <w:tab w:val="left" w:pos="42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604203">
        <w:rPr>
          <w:rFonts w:ascii="Arial" w:hAnsi="Arial" w:cs="Arial"/>
          <w:b/>
          <w:sz w:val="24"/>
          <w:szCs w:val="24"/>
        </w:rPr>
        <w:t>„</w:t>
      </w:r>
      <w:proofErr w:type="spellStart"/>
      <w:r w:rsidRPr="00604203">
        <w:rPr>
          <w:rFonts w:ascii="Arial" w:hAnsi="Arial" w:cs="Arial"/>
          <w:b/>
          <w:sz w:val="24"/>
          <w:szCs w:val="24"/>
        </w:rPr>
        <w:t>Rekonstrukce</w:t>
      </w:r>
      <w:proofErr w:type="spellEnd"/>
      <w:r w:rsidRPr="0060420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604203">
        <w:rPr>
          <w:rFonts w:ascii="Arial" w:hAnsi="Arial" w:cs="Arial"/>
          <w:b/>
          <w:sz w:val="24"/>
          <w:szCs w:val="24"/>
        </w:rPr>
        <w:t>koupelen</w:t>
      </w:r>
      <w:proofErr w:type="spellEnd"/>
      <w:r w:rsidRPr="00604203">
        <w:rPr>
          <w:rFonts w:ascii="Arial" w:hAnsi="Arial" w:cs="Arial"/>
          <w:b/>
          <w:sz w:val="24"/>
          <w:szCs w:val="24"/>
        </w:rPr>
        <w:t xml:space="preserve"> v DPZP a CHB“ </w:t>
      </w:r>
    </w:p>
    <w:p w:rsidR="00E97380" w:rsidRDefault="00E97380" w:rsidP="00E97380">
      <w:pPr>
        <w:tabs>
          <w:tab w:val="left" w:pos="426"/>
        </w:tabs>
        <w:spacing w:before="120" w:after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proofErr w:type="spellStart"/>
      <w:proofErr w:type="gramStart"/>
      <w:r>
        <w:rPr>
          <w:rFonts w:ascii="Arial" w:hAnsi="Arial" w:cs="Arial"/>
          <w:bCs/>
        </w:rPr>
        <w:t>dále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jen</w:t>
      </w:r>
      <w:proofErr w:type="spellEnd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i/>
          <w:iCs/>
        </w:rPr>
        <w:t>„</w:t>
      </w:r>
      <w:proofErr w:type="spellStart"/>
      <w:r>
        <w:rPr>
          <w:rFonts w:ascii="Arial" w:hAnsi="Arial" w:cs="Arial"/>
          <w:b/>
          <w:i/>
          <w:iCs/>
        </w:rPr>
        <w:t>Veřejná</w:t>
      </w:r>
      <w:proofErr w:type="spellEnd"/>
      <w:r>
        <w:rPr>
          <w:rFonts w:ascii="Arial" w:hAnsi="Arial" w:cs="Arial"/>
          <w:b/>
          <w:i/>
          <w:iCs/>
        </w:rPr>
        <w:t xml:space="preserve"> </w:t>
      </w:r>
      <w:proofErr w:type="spellStart"/>
      <w:r>
        <w:rPr>
          <w:rFonts w:ascii="Arial" w:hAnsi="Arial" w:cs="Arial"/>
          <w:b/>
          <w:i/>
          <w:iCs/>
        </w:rPr>
        <w:t>zakázka</w:t>
      </w:r>
      <w:proofErr w:type="spellEnd"/>
      <w:r>
        <w:rPr>
          <w:rFonts w:ascii="Arial" w:hAnsi="Arial" w:cs="Arial"/>
          <w:bCs/>
          <w:i/>
          <w:iCs/>
        </w:rPr>
        <w:t>“</w:t>
      </w:r>
      <w:r>
        <w:rPr>
          <w:rFonts w:ascii="Arial" w:hAnsi="Arial" w:cs="Arial"/>
          <w:bCs/>
        </w:rPr>
        <w:t>)</w:t>
      </w: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  <w:b/>
          <w:bCs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Identifikační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údaje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dodavatele</w:t>
      </w:r>
      <w:proofErr w:type="spellEnd"/>
      <w:r>
        <w:rPr>
          <w:rFonts w:ascii="Arial" w:hAnsi="Arial" w:cs="Arial"/>
          <w:b/>
          <w:bCs/>
        </w:rPr>
        <w:t>:</w:t>
      </w:r>
      <w:bookmarkStart w:id="0" w:name="_GoBack"/>
      <w:bookmarkEnd w:id="0"/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</w:rPr>
        <w:t>Obchodní</w:t>
      </w:r>
      <w:proofErr w:type="spellEnd"/>
      <w:r>
        <w:rPr>
          <w:rFonts w:ascii="Arial" w:hAnsi="Arial" w:cs="Arial"/>
        </w:rPr>
        <w:t xml:space="preserve"> firma / </w:t>
      </w:r>
      <w:proofErr w:type="spellStart"/>
      <w:r>
        <w:rPr>
          <w:rFonts w:ascii="Arial" w:hAnsi="Arial" w:cs="Arial"/>
        </w:rPr>
        <w:t>název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>
        <w:rPr>
          <w:rFonts w:ascii="Arial" w:hAnsi="Arial" w:cs="Arial"/>
          <w:b/>
          <w:bCs/>
        </w:rPr>
        <w:t>Vyšší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Hrádek</w:t>
      </w:r>
      <w:proofErr w:type="spell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  <w:b/>
          <w:bCs/>
        </w:rPr>
        <w:t>poskytovatel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sociálních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služeb</w:t>
      </w:r>
      <w:proofErr w:type="spellEnd"/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IČO: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712 29 051</w:t>
      </w: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se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sídlem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 </w:t>
      </w:r>
      <w:proofErr w:type="spellStart"/>
      <w:r>
        <w:rPr>
          <w:rFonts w:ascii="Arial" w:hAnsi="Arial" w:cs="Arial"/>
        </w:rPr>
        <w:t>bažantnici</w:t>
      </w:r>
      <w:proofErr w:type="spellEnd"/>
      <w:r>
        <w:rPr>
          <w:rFonts w:ascii="Arial" w:hAnsi="Arial" w:cs="Arial"/>
        </w:rPr>
        <w:t xml:space="preserve"> 2440</w:t>
      </w: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                                          250 01 </w:t>
      </w:r>
      <w:proofErr w:type="spellStart"/>
      <w:r>
        <w:rPr>
          <w:rFonts w:ascii="Arial" w:hAnsi="Arial" w:cs="Arial"/>
        </w:rPr>
        <w:t>Brandýs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nad</w:t>
      </w:r>
      <w:proofErr w:type="spellEnd"/>
      <w:proofErr w:type="gramEnd"/>
      <w:r>
        <w:rPr>
          <w:rFonts w:ascii="Arial" w:hAnsi="Arial" w:cs="Arial"/>
        </w:rPr>
        <w:t xml:space="preserve"> Labem – </w:t>
      </w:r>
      <w:proofErr w:type="spellStart"/>
      <w:r>
        <w:rPr>
          <w:rFonts w:ascii="Arial" w:hAnsi="Arial" w:cs="Arial"/>
        </w:rPr>
        <w:t>Stará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Boleslav</w:t>
      </w:r>
      <w:proofErr w:type="spellEnd"/>
      <w:r>
        <w:rPr>
          <w:rFonts w:ascii="Arial" w:hAnsi="Arial" w:cs="Arial"/>
        </w:rPr>
        <w:t xml:space="preserve"> </w:t>
      </w: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  <w:b/>
          <w:bCs/>
        </w:rPr>
      </w:pPr>
      <w:proofErr w:type="spellStart"/>
      <w:proofErr w:type="gramStart"/>
      <w:r>
        <w:rPr>
          <w:rFonts w:ascii="Arial" w:hAnsi="Arial" w:cs="Arial"/>
        </w:rPr>
        <w:t>zastoupená</w:t>
      </w:r>
      <w:proofErr w:type="spellEnd"/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Ing. </w:t>
      </w:r>
      <w:proofErr w:type="spellStart"/>
      <w:r>
        <w:rPr>
          <w:rFonts w:ascii="Arial" w:hAnsi="Arial" w:cs="Arial"/>
        </w:rPr>
        <w:t>Iveto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Blažkovou</w:t>
      </w:r>
      <w:proofErr w:type="spellEnd"/>
      <w:r>
        <w:rPr>
          <w:rFonts w:ascii="Arial" w:hAnsi="Arial" w:cs="Arial"/>
        </w:rPr>
        <w:t xml:space="preserve"> </w:t>
      </w: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Prohlašujeme</w:t>
      </w:r>
      <w:proofErr w:type="spellEnd"/>
      <w:r>
        <w:rPr>
          <w:rFonts w:ascii="Arial" w:hAnsi="Arial" w:cs="Arial"/>
        </w:rPr>
        <w:t>,</w:t>
      </w: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že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nemáme</w:t>
      </w:r>
      <w:proofErr w:type="spellEnd"/>
      <w:r>
        <w:rPr>
          <w:rFonts w:ascii="Arial" w:hAnsi="Arial" w:cs="Arial"/>
        </w:rPr>
        <w:t xml:space="preserve"> v </w:t>
      </w:r>
      <w:proofErr w:type="spellStart"/>
      <w:r>
        <w:rPr>
          <w:rFonts w:ascii="Arial" w:hAnsi="Arial" w:cs="Arial"/>
        </w:rPr>
        <w:t>úmyslu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zadat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část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Veřejné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zakázky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jiné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osobě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poddodavateli</w:t>
      </w:r>
      <w:proofErr w:type="spellEnd"/>
      <w:r>
        <w:rPr>
          <w:rFonts w:ascii="Arial" w:hAnsi="Arial" w:cs="Arial"/>
        </w:rPr>
        <w:t>).</w:t>
      </w: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highlight w:val="green"/>
        </w:rPr>
        <w:t>[DOPLNIT]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dne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highlight w:val="green"/>
        </w:rPr>
        <w:t>[DOPLNIT]</w:t>
      </w: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</w:p>
    <w:p w:rsidR="00E97380" w:rsidRDefault="00E97380" w:rsidP="00E97380">
      <w:pPr>
        <w:tabs>
          <w:tab w:val="left" w:pos="426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37DA5" w:rsidRPr="007D2B0D" w:rsidRDefault="00337DA5" w:rsidP="007D2B0D"/>
    <w:sectPr w:rsidR="00337DA5" w:rsidRPr="007D2B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339" w:rsidRDefault="00B32339" w:rsidP="00AC150B">
      <w:pPr>
        <w:spacing w:after="0" w:line="240" w:lineRule="auto"/>
      </w:pPr>
      <w:r>
        <w:separator/>
      </w:r>
    </w:p>
  </w:endnote>
  <w:endnote w:type="continuationSeparator" w:id="0">
    <w:p w:rsidR="00B32339" w:rsidRDefault="00B32339" w:rsidP="00AC1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339" w:rsidRDefault="00B32339" w:rsidP="00AC150B">
      <w:pPr>
        <w:spacing w:after="0" w:line="240" w:lineRule="auto"/>
      </w:pPr>
      <w:r>
        <w:separator/>
      </w:r>
    </w:p>
  </w:footnote>
  <w:footnote w:type="continuationSeparator" w:id="0">
    <w:p w:rsidR="00B32339" w:rsidRDefault="00B32339" w:rsidP="00AC1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DA" w:rsidRDefault="00A426DA">
    <w:pPr>
      <w:pStyle w:val="Zhlav"/>
    </w:pPr>
    <w:proofErr w:type="spellStart"/>
    <w:r>
      <w:rPr>
        <w:rFonts w:ascii="Calibri" w:hAnsi="Calibri" w:cs="Calibri"/>
        <w:i/>
        <w:sz w:val="20"/>
      </w:rPr>
      <w:t>Příloha</w:t>
    </w:r>
    <w:proofErr w:type="spellEnd"/>
    <w:r>
      <w:rPr>
        <w:rFonts w:ascii="Calibri" w:hAnsi="Calibri" w:cs="Calibri"/>
        <w:i/>
        <w:sz w:val="20"/>
      </w:rPr>
      <w:t xml:space="preserve"> č. 2                                               </w:t>
    </w:r>
    <w: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934D9"/>
    <w:multiLevelType w:val="hybridMultilevel"/>
    <w:tmpl w:val="2F7278E2"/>
    <w:lvl w:ilvl="0" w:tplc="040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0B"/>
    <w:rsid w:val="000071A4"/>
    <w:rsid w:val="00194225"/>
    <w:rsid w:val="00337DA5"/>
    <w:rsid w:val="00397C74"/>
    <w:rsid w:val="00604203"/>
    <w:rsid w:val="00642960"/>
    <w:rsid w:val="007121B7"/>
    <w:rsid w:val="007D2B0D"/>
    <w:rsid w:val="00A426DA"/>
    <w:rsid w:val="00AC150B"/>
    <w:rsid w:val="00B32339"/>
    <w:rsid w:val="00B43FD8"/>
    <w:rsid w:val="00E9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150B"/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semiHidden/>
    <w:locked/>
    <w:rsid w:val="00AC150B"/>
    <w:rPr>
      <w:rFonts w:ascii="Arial" w:eastAsia="Times New Roman" w:hAnsi="Arial" w:cs="Times New Roman"/>
      <w:sz w:val="20"/>
      <w:szCs w:val="20"/>
      <w:lang w:val="en-US"/>
    </w:rPr>
  </w:style>
  <w:style w:type="paragraph" w:styleId="Textpoznpodarou">
    <w:name w:val="footnote text"/>
    <w:aliases w:val="fn"/>
    <w:basedOn w:val="Normln"/>
    <w:link w:val="TextpoznpodarouChar"/>
    <w:uiPriority w:val="99"/>
    <w:semiHidden/>
    <w:unhideWhenUsed/>
    <w:rsid w:val="00AC150B"/>
    <w:rPr>
      <w:rFonts w:ascii="Arial" w:hAnsi="Arial"/>
      <w:sz w:val="20"/>
      <w:szCs w:val="20"/>
      <w:lang w:bidi="ar-SA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AC150B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locked/>
    <w:rsid w:val="00AC150B"/>
  </w:style>
  <w:style w:type="paragraph" w:styleId="Zkladntext">
    <w:name w:val="Body Text"/>
    <w:aliases w:val="subtitle2,Základní tZákladní text,Body Text,b"/>
    <w:basedOn w:val="Normln"/>
    <w:link w:val="ZkladntextChar"/>
    <w:unhideWhenUsed/>
    <w:rsid w:val="00AC150B"/>
    <w:pPr>
      <w:spacing w:after="0" w:line="240" w:lineRule="auto"/>
      <w:jc w:val="both"/>
    </w:pPr>
    <w:rPr>
      <w:rFonts w:asciiTheme="minorHAnsi" w:eastAsiaTheme="minorHAnsi" w:hAnsiTheme="minorHAnsi" w:cstheme="minorBidi"/>
      <w:lang w:val="cs-CZ" w:bidi="ar-SA"/>
    </w:rPr>
  </w:style>
  <w:style w:type="character" w:customStyle="1" w:styleId="ZkladntextChar1">
    <w:name w:val="Základní text Char1"/>
    <w:basedOn w:val="Standardnpsmoodstavce"/>
    <w:uiPriority w:val="99"/>
    <w:semiHidden/>
    <w:rsid w:val="00AC150B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AC150B"/>
    <w:pPr>
      <w:ind w:left="720"/>
      <w:contextualSpacing/>
    </w:pPr>
  </w:style>
  <w:style w:type="character" w:customStyle="1" w:styleId="AKFZFnormlnChar">
    <w:name w:val="AKFZF_normální Char"/>
    <w:basedOn w:val="Standardnpsmoodstavce"/>
    <w:link w:val="AKFZFnormln"/>
    <w:locked/>
    <w:rsid w:val="00AC150B"/>
    <w:rPr>
      <w:rFonts w:ascii="Arial" w:eastAsia="Calibri" w:hAnsi="Arial" w:cs="Calibri"/>
    </w:rPr>
  </w:style>
  <w:style w:type="paragraph" w:customStyle="1" w:styleId="AKFZFnormln">
    <w:name w:val="AKFZF_normální"/>
    <w:link w:val="AKFZFnormlnChar"/>
    <w:qFormat/>
    <w:rsid w:val="00AC150B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podpisChar">
    <w:name w:val="AKFZF_podpis Char"/>
    <w:basedOn w:val="AKFZFnormlnChar"/>
    <w:link w:val="AKFZFpodpis"/>
    <w:locked/>
    <w:rsid w:val="00AC150B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AC150B"/>
    <w:pPr>
      <w:spacing w:after="0"/>
    </w:pPr>
  </w:style>
  <w:style w:type="character" w:styleId="Znakapoznpodarou">
    <w:name w:val="footnote reference"/>
    <w:uiPriority w:val="99"/>
    <w:semiHidden/>
    <w:unhideWhenUsed/>
    <w:rsid w:val="00AC150B"/>
    <w:rPr>
      <w:rFonts w:ascii="Tahoma" w:hAnsi="Tahoma" w:cs="Tahoma" w:hint="default"/>
      <w:vertAlign w:val="superscript"/>
      <w:lang w:val="en-US"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7380"/>
    <w:rPr>
      <w:rFonts w:ascii="Tahoma" w:eastAsia="Times New Roman" w:hAnsi="Tahoma" w:cs="Tahoma"/>
      <w:sz w:val="16"/>
      <w:szCs w:val="16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A42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26DA"/>
    <w:rPr>
      <w:rFonts w:ascii="Times New Roman" w:eastAsia="Times New Roman" w:hAnsi="Times New Roman" w:cs="Times New Roman"/>
      <w:lang w:val="en-US" w:bidi="en-US"/>
    </w:rPr>
  </w:style>
  <w:style w:type="paragraph" w:styleId="Zpat">
    <w:name w:val="footer"/>
    <w:basedOn w:val="Normln"/>
    <w:link w:val="ZpatChar"/>
    <w:uiPriority w:val="99"/>
    <w:unhideWhenUsed/>
    <w:rsid w:val="00A42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26DA"/>
    <w:rPr>
      <w:rFonts w:ascii="Times New Roman" w:eastAsia="Times New Roman" w:hAnsi="Times New Roman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150B"/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semiHidden/>
    <w:locked/>
    <w:rsid w:val="00AC150B"/>
    <w:rPr>
      <w:rFonts w:ascii="Arial" w:eastAsia="Times New Roman" w:hAnsi="Arial" w:cs="Times New Roman"/>
      <w:sz w:val="20"/>
      <w:szCs w:val="20"/>
      <w:lang w:val="en-US"/>
    </w:rPr>
  </w:style>
  <w:style w:type="paragraph" w:styleId="Textpoznpodarou">
    <w:name w:val="footnote text"/>
    <w:aliases w:val="fn"/>
    <w:basedOn w:val="Normln"/>
    <w:link w:val="TextpoznpodarouChar"/>
    <w:uiPriority w:val="99"/>
    <w:semiHidden/>
    <w:unhideWhenUsed/>
    <w:rsid w:val="00AC150B"/>
    <w:rPr>
      <w:rFonts w:ascii="Arial" w:hAnsi="Arial"/>
      <w:sz w:val="20"/>
      <w:szCs w:val="20"/>
      <w:lang w:bidi="ar-SA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AC150B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locked/>
    <w:rsid w:val="00AC150B"/>
  </w:style>
  <w:style w:type="paragraph" w:styleId="Zkladntext">
    <w:name w:val="Body Text"/>
    <w:aliases w:val="subtitle2,Základní tZákladní text,Body Text,b"/>
    <w:basedOn w:val="Normln"/>
    <w:link w:val="ZkladntextChar"/>
    <w:unhideWhenUsed/>
    <w:rsid w:val="00AC150B"/>
    <w:pPr>
      <w:spacing w:after="0" w:line="240" w:lineRule="auto"/>
      <w:jc w:val="both"/>
    </w:pPr>
    <w:rPr>
      <w:rFonts w:asciiTheme="minorHAnsi" w:eastAsiaTheme="minorHAnsi" w:hAnsiTheme="minorHAnsi" w:cstheme="minorBidi"/>
      <w:lang w:val="cs-CZ" w:bidi="ar-SA"/>
    </w:rPr>
  </w:style>
  <w:style w:type="character" w:customStyle="1" w:styleId="ZkladntextChar1">
    <w:name w:val="Základní text Char1"/>
    <w:basedOn w:val="Standardnpsmoodstavce"/>
    <w:uiPriority w:val="99"/>
    <w:semiHidden/>
    <w:rsid w:val="00AC150B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AC150B"/>
    <w:pPr>
      <w:ind w:left="720"/>
      <w:contextualSpacing/>
    </w:pPr>
  </w:style>
  <w:style w:type="character" w:customStyle="1" w:styleId="AKFZFnormlnChar">
    <w:name w:val="AKFZF_normální Char"/>
    <w:basedOn w:val="Standardnpsmoodstavce"/>
    <w:link w:val="AKFZFnormln"/>
    <w:locked/>
    <w:rsid w:val="00AC150B"/>
    <w:rPr>
      <w:rFonts w:ascii="Arial" w:eastAsia="Calibri" w:hAnsi="Arial" w:cs="Calibri"/>
    </w:rPr>
  </w:style>
  <w:style w:type="paragraph" w:customStyle="1" w:styleId="AKFZFnormln">
    <w:name w:val="AKFZF_normální"/>
    <w:link w:val="AKFZFnormlnChar"/>
    <w:qFormat/>
    <w:rsid w:val="00AC150B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podpisChar">
    <w:name w:val="AKFZF_podpis Char"/>
    <w:basedOn w:val="AKFZFnormlnChar"/>
    <w:link w:val="AKFZFpodpis"/>
    <w:locked/>
    <w:rsid w:val="00AC150B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AC150B"/>
    <w:pPr>
      <w:spacing w:after="0"/>
    </w:pPr>
  </w:style>
  <w:style w:type="character" w:styleId="Znakapoznpodarou">
    <w:name w:val="footnote reference"/>
    <w:uiPriority w:val="99"/>
    <w:semiHidden/>
    <w:unhideWhenUsed/>
    <w:rsid w:val="00AC150B"/>
    <w:rPr>
      <w:rFonts w:ascii="Tahoma" w:hAnsi="Tahoma" w:cs="Tahoma" w:hint="default"/>
      <w:vertAlign w:val="superscript"/>
      <w:lang w:val="en-US"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7380"/>
    <w:rPr>
      <w:rFonts w:ascii="Tahoma" w:eastAsia="Times New Roman" w:hAnsi="Tahoma" w:cs="Tahoma"/>
      <w:sz w:val="16"/>
      <w:szCs w:val="16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A42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26DA"/>
    <w:rPr>
      <w:rFonts w:ascii="Times New Roman" w:eastAsia="Times New Roman" w:hAnsi="Times New Roman" w:cs="Times New Roman"/>
      <w:lang w:val="en-US" w:bidi="en-US"/>
    </w:rPr>
  </w:style>
  <w:style w:type="paragraph" w:styleId="Zpat">
    <w:name w:val="footer"/>
    <w:basedOn w:val="Normln"/>
    <w:link w:val="ZpatChar"/>
    <w:uiPriority w:val="99"/>
    <w:unhideWhenUsed/>
    <w:rsid w:val="00A42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26DA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1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541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Šefrová</dc:creator>
  <cp:lastModifiedBy>Lucie Šefrová</cp:lastModifiedBy>
  <cp:revision>12</cp:revision>
  <dcterms:created xsi:type="dcterms:W3CDTF">2022-05-31T07:30:00Z</dcterms:created>
  <dcterms:modified xsi:type="dcterms:W3CDTF">2022-08-03T11:31:00Z</dcterms:modified>
</cp:coreProperties>
</file>